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979" w:rsidRDefault="00D45979" w:rsidP="00D4597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D45979" w:rsidRDefault="00D45979" w:rsidP="00D4597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D45979" w:rsidRDefault="00D45979" w:rsidP="00D4597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D45979" w:rsidRDefault="00D45979" w:rsidP="00D4597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D45979" w:rsidRDefault="00D45979" w:rsidP="00D45979">
      <w:pPr>
        <w:jc w:val="center"/>
        <w:rPr>
          <w:rFonts w:ascii="Calibri" w:hAnsi="Calibri"/>
          <w:sz w:val="28"/>
        </w:rPr>
      </w:pPr>
    </w:p>
    <w:p w:rsidR="00D45979" w:rsidRDefault="00D45979" w:rsidP="00D4597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C86478" w:rsidRDefault="00C86478" w:rsidP="00D45979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</w:p>
    <w:p w:rsidR="00D45979" w:rsidRDefault="00D45979" w:rsidP="00D45979">
      <w:pPr>
        <w:pStyle w:val="ConsPlusNormal"/>
        <w:ind w:firstLine="0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16 марта 2023 года</w:t>
      </w:r>
      <w:r>
        <w:rPr>
          <w:rFonts w:ascii="Times New Roman" w:hAnsi="Times New Roman"/>
          <w:snapToGrid w:val="0"/>
          <w:sz w:val="28"/>
        </w:rPr>
        <w:tab/>
        <w:t xml:space="preserve">                         № 345                                  г. Новокубанск</w:t>
      </w:r>
      <w:bookmarkEnd w:id="0"/>
    </w:p>
    <w:p w:rsidR="00615B02" w:rsidRDefault="00615B02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615B02" w:rsidRDefault="00C86478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решение Совета муниципального образования Новокубанский район от 20 июля 2017 года № 236 «Об утверждении Положения</w:t>
      </w:r>
      <w:r>
        <w:rPr>
          <w:rFonts w:ascii="Times New Roman" w:hAnsi="Times New Roman"/>
          <w:b/>
          <w:sz w:val="28"/>
          <w:szCs w:val="28"/>
        </w:rPr>
        <w:t xml:space="preserve">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и урегулированию конфликта интересов»</w:t>
      </w:r>
    </w:p>
    <w:p w:rsidR="00615B02" w:rsidRDefault="00615B02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jc w:val="center"/>
        <w:rPr>
          <w:rFonts w:ascii="Times New Roman" w:hAnsi="Times New Roman"/>
          <w:sz w:val="28"/>
          <w:szCs w:val="28"/>
        </w:rPr>
      </w:pPr>
    </w:p>
    <w:p w:rsidR="00615B02" w:rsidRDefault="00C86478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</w:t>
      </w:r>
      <w:r>
        <w:rPr>
          <w:rFonts w:ascii="Times New Roman" w:hAnsi="Times New Roman"/>
          <w:sz w:val="28"/>
          <w:szCs w:val="28"/>
        </w:rPr>
        <w:t xml:space="preserve">ом от 25 декабря 2008 года               № 273-ФЗ «О противодействии коррупции», руководствуясь уставом муниципального образования Новокубанский район, Совет муниципального образования Новокубанский район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е </w:t>
      </w:r>
      <w:proofErr w:type="spellStart"/>
      <w:r>
        <w:rPr>
          <w:rFonts w:ascii="Times New Roman" w:hAnsi="Times New Roman"/>
          <w:sz w:val="28"/>
          <w:szCs w:val="28"/>
        </w:rPr>
        <w:t>ш</w:t>
      </w:r>
      <w:proofErr w:type="spellEnd"/>
      <w:r>
        <w:rPr>
          <w:rFonts w:ascii="Times New Roman" w:hAnsi="Times New Roman"/>
          <w:sz w:val="28"/>
          <w:szCs w:val="28"/>
        </w:rPr>
        <w:t xml:space="preserve"> и л:</w:t>
      </w:r>
      <w:bookmarkStart w:id="1" w:name="sub_1"/>
    </w:p>
    <w:p w:rsidR="00615B02" w:rsidRDefault="00C86478">
      <w:pPr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proofErr w:type="gramStart"/>
      <w:r>
        <w:rPr>
          <w:rFonts w:ascii="Times New Roman" w:hAnsi="Times New Roman"/>
          <w:sz w:val="28"/>
          <w:szCs w:val="28"/>
        </w:rPr>
        <w:t>Внести изменения в решение Совета мун</w:t>
      </w:r>
      <w:r>
        <w:rPr>
          <w:rFonts w:ascii="Times New Roman" w:hAnsi="Times New Roman"/>
          <w:sz w:val="28"/>
          <w:szCs w:val="28"/>
        </w:rPr>
        <w:t>иципального образования Новокубанский район от 20 июля 2017 года № 236 «Об утверждении Положения о 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Новокубанский район, и урегулированию конфликта интересов», изложив приложение № 1 к настоящему решению в новой редакции.</w:t>
      </w:r>
      <w:bookmarkStart w:id="2" w:name="sub_2"/>
      <w:bookmarkEnd w:id="1"/>
      <w:proofErr w:type="gramEnd"/>
    </w:p>
    <w:p w:rsidR="00615B02" w:rsidRDefault="00C86478">
      <w:pPr>
        <w:ind w:firstLine="851"/>
        <w:rPr>
          <w:rFonts w:ascii="Times New Roman" w:hAnsi="Times New Roman"/>
          <w:sz w:val="28"/>
          <w:szCs w:val="28"/>
        </w:rPr>
      </w:pPr>
      <w:bookmarkStart w:id="3" w:name="sub_3"/>
      <w:bookmarkEnd w:id="2"/>
      <w:r>
        <w:rPr>
          <w:rFonts w:ascii="Times New Roman" w:hAnsi="Times New Roman"/>
          <w:sz w:val="28"/>
          <w:szCs w:val="28"/>
        </w:rPr>
        <w:t>2. 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нормотво</w:t>
      </w:r>
      <w:r>
        <w:rPr>
          <w:rFonts w:ascii="Times New Roman" w:hAnsi="Times New Roman"/>
          <w:sz w:val="28"/>
          <w:szCs w:val="28"/>
        </w:rPr>
        <w:t>рчеству, развитию местного самоуправления, вопросам АПК и контролю (Корнилов).</w:t>
      </w:r>
      <w:bookmarkEnd w:id="3"/>
    </w:p>
    <w:p w:rsidR="00615B02" w:rsidRDefault="00C86478">
      <w:pPr>
        <w:tabs>
          <w:tab w:val="left" w:pos="851"/>
        </w:tabs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3. 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</w:t>
      </w:r>
      <w:r>
        <w:rPr>
          <w:rFonts w:ascii="Times New Roman" w:hAnsi="Times New Roman"/>
          <w:color w:val="000000"/>
          <w:sz w:val="28"/>
          <w:szCs w:val="28"/>
        </w:rPr>
        <w:t>инистрации и Совета муниципального образования Новокубанский район.</w:t>
      </w:r>
    </w:p>
    <w:p w:rsidR="00615B02" w:rsidRDefault="00615B02">
      <w:pPr>
        <w:contextualSpacing/>
        <w:rPr>
          <w:rFonts w:ascii="Times New Roman" w:hAnsi="Times New Roman"/>
          <w:color w:val="000000"/>
          <w:sz w:val="28"/>
          <w:szCs w:val="28"/>
        </w:rPr>
      </w:pPr>
    </w:p>
    <w:p w:rsidR="00615B02" w:rsidRDefault="00615B02">
      <w:pPr>
        <w:contextualSpacing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54" w:type="dxa"/>
        <w:tblLayout w:type="fixed"/>
        <w:tblLook w:val="01E0"/>
      </w:tblPr>
      <w:tblGrid>
        <w:gridCol w:w="4786"/>
        <w:gridCol w:w="5068"/>
      </w:tblGrid>
      <w:tr w:rsidR="00615B02">
        <w:tc>
          <w:tcPr>
            <w:tcW w:w="4786" w:type="dxa"/>
            <w:shd w:val="clear" w:color="auto" w:fill="auto"/>
          </w:tcPr>
          <w:p w:rsidR="00615B02" w:rsidRDefault="00C86478">
            <w:pPr>
              <w:pStyle w:val="ad"/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</w:t>
            </w:r>
          </w:p>
          <w:p w:rsidR="00615B02" w:rsidRDefault="00C86478">
            <w:pPr>
              <w:pStyle w:val="ad"/>
              <w:widowControl w:val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Новокубанский район</w:t>
            </w:r>
          </w:p>
        </w:tc>
        <w:tc>
          <w:tcPr>
            <w:tcW w:w="5067" w:type="dxa"/>
            <w:shd w:val="clear" w:color="auto" w:fill="auto"/>
          </w:tcPr>
          <w:p w:rsidR="00615B02" w:rsidRDefault="00C86478">
            <w:pPr>
              <w:tabs>
                <w:tab w:val="left" w:pos="-142"/>
              </w:tabs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 муниципального образования Новокубанский район</w:t>
            </w:r>
          </w:p>
          <w:p w:rsidR="00615B02" w:rsidRDefault="00615B02">
            <w:pPr>
              <w:pStyle w:val="ad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4786" w:type="dxa"/>
            <w:shd w:val="clear" w:color="auto" w:fill="auto"/>
          </w:tcPr>
          <w:p w:rsidR="00615B02" w:rsidRDefault="00C86478">
            <w:pPr>
              <w:pStyle w:val="ad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А.В.Гомодин</w:t>
            </w:r>
          </w:p>
        </w:tc>
        <w:tc>
          <w:tcPr>
            <w:tcW w:w="5067" w:type="dxa"/>
            <w:shd w:val="clear" w:color="auto" w:fill="auto"/>
          </w:tcPr>
          <w:p w:rsidR="00615B02" w:rsidRDefault="00C86478">
            <w:pPr>
              <w:tabs>
                <w:tab w:val="left" w:pos="-142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Е.Н.Шутов</w:t>
            </w:r>
          </w:p>
        </w:tc>
      </w:tr>
    </w:tbl>
    <w:p w:rsidR="00D45979" w:rsidRDefault="00D45979">
      <w:pPr>
        <w:ind w:firstLine="851"/>
        <w:contextualSpacing/>
        <w:rPr>
          <w:rFonts w:ascii="Times New Roman" w:hAnsi="Times New Roman"/>
          <w:color w:val="000000"/>
          <w:sz w:val="28"/>
          <w:szCs w:val="28"/>
        </w:rPr>
        <w:sectPr w:rsidR="00D45979" w:rsidSect="00615B02">
          <w:pgSz w:w="11906" w:h="16800"/>
          <w:pgMar w:top="1134" w:right="567" w:bottom="1134" w:left="1701" w:header="0" w:footer="0" w:gutter="0"/>
          <w:cols w:space="720"/>
          <w:formProt w:val="0"/>
          <w:docGrid w:linePitch="100"/>
        </w:sectPr>
      </w:pPr>
    </w:p>
    <w:p w:rsidR="00615B02" w:rsidRDefault="00C86478">
      <w:pPr>
        <w:ind w:left="4962" w:firstLine="0"/>
        <w:rPr>
          <w:rFonts w:ascii="Times New Roman" w:hAnsi="Times New Roman"/>
          <w:sz w:val="28"/>
          <w:szCs w:val="28"/>
        </w:rPr>
      </w:pPr>
      <w:bookmarkStart w:id="4" w:name="sub_5"/>
      <w:bookmarkEnd w:id="4"/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615B02" w:rsidRDefault="00C86478">
      <w:pPr>
        <w:ind w:left="496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муниципального</w:t>
      </w:r>
    </w:p>
    <w:p w:rsidR="00615B02" w:rsidRDefault="00C86478">
      <w:pPr>
        <w:ind w:left="496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</w:t>
      </w:r>
    </w:p>
    <w:p w:rsidR="00615B02" w:rsidRDefault="00C86478">
      <w:pPr>
        <w:ind w:left="4962" w:firstLine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16 марта 2023</w:t>
      </w:r>
      <w:r>
        <w:rPr>
          <w:rFonts w:ascii="Times New Roman" w:hAnsi="Times New Roman"/>
          <w:sz w:val="28"/>
          <w:szCs w:val="28"/>
        </w:rPr>
        <w:t xml:space="preserve">  года № </w:t>
      </w:r>
      <w:r>
        <w:rPr>
          <w:rFonts w:ascii="Times New Roman" w:hAnsi="Times New Roman"/>
          <w:sz w:val="28"/>
          <w:szCs w:val="28"/>
        </w:rPr>
        <w:t>345</w:t>
      </w:r>
    </w:p>
    <w:p w:rsidR="00615B02" w:rsidRDefault="00615B02">
      <w:pPr>
        <w:ind w:left="4962"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left="4962" w:firstLine="0"/>
        <w:rPr>
          <w:rFonts w:ascii="Times New Roman" w:hAnsi="Times New Roman"/>
          <w:sz w:val="28"/>
          <w:szCs w:val="28"/>
        </w:rPr>
      </w:pPr>
    </w:p>
    <w:p w:rsidR="00615B02" w:rsidRDefault="00C86478">
      <w:pPr>
        <w:ind w:left="496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 № 1</w:t>
      </w:r>
    </w:p>
    <w:p w:rsidR="00615B02" w:rsidRDefault="00C86478">
      <w:pPr>
        <w:ind w:left="496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Совета муниципального</w:t>
      </w:r>
    </w:p>
    <w:p w:rsidR="00615B02" w:rsidRDefault="00C86478">
      <w:pPr>
        <w:ind w:left="4962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</w:t>
      </w:r>
    </w:p>
    <w:p w:rsidR="00615B02" w:rsidRDefault="00C86478">
      <w:pPr>
        <w:ind w:left="4962" w:firstLine="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20 июля 2017 года № </w:t>
      </w:r>
      <w:r>
        <w:rPr>
          <w:rFonts w:ascii="Times New Roman" w:hAnsi="Times New Roman"/>
          <w:sz w:val="28"/>
          <w:szCs w:val="28"/>
        </w:rPr>
        <w:t>236</w:t>
      </w: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C86478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СОСТАВ</w:t>
      </w:r>
    </w:p>
    <w:p w:rsidR="00615B02" w:rsidRDefault="00C86478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комиссии по соблюдению требований к служебному поведению лиц, замещающих муниципальные должности в органах местного самоуправления муниципального образования Новокубанский район, </w:t>
      </w:r>
    </w:p>
    <w:p w:rsidR="00615B02" w:rsidRDefault="00C86478">
      <w:pPr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 урегулированию конфликта интересов</w:t>
      </w: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Style w:val="af"/>
        <w:tblW w:w="9857" w:type="dxa"/>
        <w:tblLayout w:type="fixed"/>
        <w:tblLook w:val="04A0"/>
      </w:tblPr>
      <w:tblGrid>
        <w:gridCol w:w="3484"/>
        <w:gridCol w:w="307"/>
        <w:gridCol w:w="6066"/>
      </w:tblGrid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Притула</w:t>
            </w:r>
            <w:proofErr w:type="spellEnd"/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Валерий Павлович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комиссии Совета муниципального образования Новокубанский район по планам, программам развития, занятости населения и социальной политике муниципального образования Новокубанский район, председатель комиссии;</w:t>
            </w:r>
          </w:p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Шутов</w:t>
            </w:r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Николаевич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муниципального образования Новокубанский район, заместитель председателя комиссии;</w:t>
            </w:r>
          </w:p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Хуажева</w:t>
            </w:r>
            <w:proofErr w:type="spellEnd"/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Саида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Алиевна</w:t>
            </w:r>
            <w:proofErr w:type="spellEnd"/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Совета муниципального образования Новокубанский район, секретарь комиссии;</w:t>
            </w:r>
          </w:p>
          <w:p w:rsidR="00615B02" w:rsidRDefault="00615B02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Дегтярев</w:t>
            </w:r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Николай Анатольевич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комиссии  Совета муниципального образования Новокубанский район по мандатным вопросам,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контролю за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соблюдением Регламента Совета, предпринимательству и инвестициям;</w:t>
            </w:r>
          </w:p>
          <w:p w:rsidR="00615B02" w:rsidRDefault="00615B02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Дудник</w:t>
            </w:r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Елена Витальевна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руководителя, 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чальник отдела трудоустройства,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спецпрограмм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профобучения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ГКУ КК ЦЗН Новокубанского района (по согласованию);</w:t>
            </w: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Корнилов</w:t>
            </w:r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 Васильевич</w:t>
            </w:r>
          </w:p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комиссии Совета муниципального образования Новокубанский район по нормотворчеству, развитию местного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самоуправления, вопросам АПК и контролю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Кравцова</w:t>
            </w:r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Виктория Викторовна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ачальник отдела муниципальной службы и кадров администрации муниципального образования Новокубанский район (по согласованию);</w:t>
            </w:r>
          </w:p>
          <w:p w:rsidR="00615B02" w:rsidRDefault="00615B02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Переяслова</w:t>
            </w:r>
            <w:proofErr w:type="spellEnd"/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Любовь Ивановна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Новокубанской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районной территориальной организации профсоюза работников народного образования и науки РФ (по согласованию);</w:t>
            </w:r>
          </w:p>
          <w:p w:rsidR="00615B02" w:rsidRDefault="00615B02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Петрова</w:t>
            </w:r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Лариса Викторовна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секретарь Совета муниципального образования Новокубанский район;</w:t>
            </w:r>
          </w:p>
          <w:p w:rsidR="00615B02" w:rsidRDefault="00615B02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Софиенко</w:t>
            </w:r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Сергей Владимирович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юридического отдела администрации муниципального образования Новокубанский район (по согласованию);</w:t>
            </w:r>
          </w:p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5B02">
        <w:tc>
          <w:tcPr>
            <w:tcW w:w="3484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Сусский</w:t>
            </w:r>
            <w:proofErr w:type="spellEnd"/>
          </w:p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 Владимирович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066" w:type="dxa"/>
            <w:tcBorders>
              <w:top w:val="nil"/>
              <w:left w:val="nil"/>
              <w:bottom w:val="nil"/>
              <w:right w:val="nil"/>
            </w:tcBorders>
          </w:tcPr>
          <w:p w:rsidR="00615B02" w:rsidRDefault="00C86478">
            <w:pPr>
              <w:ind w:firstLine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комиссии  Совета муниципального образования Новокубанский район по финансам, бюджету, налогам, вопро</w:t>
            </w:r>
            <w:r>
              <w:rPr>
                <w:rFonts w:ascii="Times New Roman" w:hAnsi="Times New Roman"/>
                <w:sz w:val="28"/>
                <w:szCs w:val="28"/>
              </w:rPr>
              <w:t>сам муниципального имущества и контролю.</w:t>
            </w:r>
          </w:p>
          <w:p w:rsidR="00615B02" w:rsidRDefault="00615B02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15B02" w:rsidRDefault="00615B02">
      <w:pPr>
        <w:ind w:firstLine="851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851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851"/>
        <w:rPr>
          <w:rFonts w:ascii="Times New Roman" w:hAnsi="Times New Roman"/>
          <w:sz w:val="28"/>
          <w:szCs w:val="28"/>
        </w:rPr>
      </w:pPr>
    </w:p>
    <w:p w:rsidR="00615B02" w:rsidRDefault="00C8647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615B02" w:rsidRDefault="00C86478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Новокубанский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Е.Н.Шутов</w:t>
      </w:r>
    </w:p>
    <w:p w:rsidR="00615B02" w:rsidRDefault="00615B02">
      <w:pPr>
        <w:ind w:firstLine="851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851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p w:rsidR="00615B02" w:rsidRDefault="00615B02">
      <w:pPr>
        <w:ind w:firstLine="0"/>
        <w:rPr>
          <w:rFonts w:ascii="Times New Roman" w:hAnsi="Times New Roman"/>
          <w:sz w:val="28"/>
          <w:szCs w:val="28"/>
        </w:rPr>
      </w:pPr>
    </w:p>
    <w:sectPr w:rsidR="00615B02" w:rsidSect="00615B02">
      <w:pgSz w:w="11906" w:h="16800"/>
      <w:pgMar w:top="1134" w:right="567" w:bottom="1134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autoHyphenation/>
  <w:doNotHyphenateCaps/>
  <w:characterSpacingControl w:val="doNotCompress"/>
  <w:compat/>
  <w:rsids>
    <w:rsidRoot w:val="00615B02"/>
    <w:rsid w:val="00615B02"/>
    <w:rsid w:val="00C86478"/>
    <w:rsid w:val="00D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C6B"/>
    <w:pPr>
      <w:widowControl w:val="0"/>
      <w:ind w:firstLine="720"/>
      <w:jc w:val="both"/>
    </w:pPr>
    <w:rPr>
      <w:rFonts w:ascii="Arial" w:hAnsi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8F5C6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customStyle="1" w:styleId="Heading2">
    <w:name w:val="Heading 2"/>
    <w:basedOn w:val="Heading1"/>
    <w:next w:val="a"/>
    <w:qFormat/>
    <w:rsid w:val="008F5C6B"/>
    <w:pPr>
      <w:outlineLvl w:val="1"/>
    </w:pPr>
  </w:style>
  <w:style w:type="paragraph" w:customStyle="1" w:styleId="Heading3">
    <w:name w:val="Heading 3"/>
    <w:basedOn w:val="Heading2"/>
    <w:next w:val="a"/>
    <w:qFormat/>
    <w:rsid w:val="008F5C6B"/>
    <w:pPr>
      <w:outlineLvl w:val="2"/>
    </w:pPr>
  </w:style>
  <w:style w:type="paragraph" w:customStyle="1" w:styleId="Heading4">
    <w:name w:val="Heading 4"/>
    <w:basedOn w:val="Heading3"/>
    <w:next w:val="a"/>
    <w:qFormat/>
    <w:rsid w:val="008F5C6B"/>
    <w:pPr>
      <w:outlineLvl w:val="3"/>
    </w:pPr>
  </w:style>
  <w:style w:type="character" w:customStyle="1" w:styleId="-">
    <w:name w:val="Интернет-ссылка"/>
    <w:basedOn w:val="a0"/>
    <w:rsid w:val="003B760A"/>
    <w:rPr>
      <w:color w:val="0000FF"/>
      <w:u w:val="single"/>
    </w:rPr>
  </w:style>
  <w:style w:type="character" w:customStyle="1" w:styleId="a3">
    <w:name w:val="Текст выноски Знак"/>
    <w:basedOn w:val="a0"/>
    <w:qFormat/>
    <w:rsid w:val="007359EF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B21536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5">
    <w:name w:val="Body Text"/>
    <w:basedOn w:val="a"/>
    <w:rsid w:val="00B21536"/>
    <w:pPr>
      <w:spacing w:after="140" w:line="276" w:lineRule="auto"/>
    </w:pPr>
  </w:style>
  <w:style w:type="paragraph" w:styleId="a6">
    <w:name w:val="List"/>
    <w:basedOn w:val="a5"/>
    <w:rsid w:val="00B21536"/>
    <w:rPr>
      <w:rFonts w:ascii="PT Astra Serif" w:hAnsi="PT Astra Serif" w:cs="Noto Sans Devanagari"/>
    </w:rPr>
  </w:style>
  <w:style w:type="paragraph" w:customStyle="1" w:styleId="Caption">
    <w:name w:val="Caption"/>
    <w:basedOn w:val="a"/>
    <w:qFormat/>
    <w:rsid w:val="00B21536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rsid w:val="00B21536"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link w:val="ConsPlusNormal0"/>
    <w:qFormat/>
    <w:rsid w:val="00EF1EA5"/>
    <w:pPr>
      <w:ind w:firstLine="720"/>
    </w:pPr>
    <w:rPr>
      <w:rFonts w:ascii="Arial" w:hAnsi="Arial" w:cs="Arial"/>
    </w:rPr>
  </w:style>
  <w:style w:type="paragraph" w:customStyle="1" w:styleId="a8">
    <w:name w:val="Нормальный (таблица)"/>
    <w:basedOn w:val="a"/>
    <w:next w:val="a"/>
    <w:qFormat/>
    <w:rsid w:val="00EF1EA5"/>
    <w:pPr>
      <w:ind w:firstLine="0"/>
    </w:pPr>
    <w:rPr>
      <w:sz w:val="24"/>
      <w:szCs w:val="24"/>
    </w:rPr>
  </w:style>
  <w:style w:type="paragraph" w:customStyle="1" w:styleId="a9">
    <w:name w:val="Прижатый влево"/>
    <w:basedOn w:val="a"/>
    <w:next w:val="a"/>
    <w:qFormat/>
    <w:rsid w:val="00EF1EA5"/>
    <w:pPr>
      <w:ind w:firstLine="0"/>
      <w:jc w:val="left"/>
    </w:pPr>
    <w:rPr>
      <w:sz w:val="24"/>
      <w:szCs w:val="24"/>
    </w:rPr>
  </w:style>
  <w:style w:type="paragraph" w:styleId="aa">
    <w:name w:val="Balloon Text"/>
    <w:basedOn w:val="a"/>
    <w:qFormat/>
    <w:rsid w:val="007359EF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qFormat/>
    <w:rsid w:val="00B21536"/>
    <w:pPr>
      <w:suppressLineNumbers/>
    </w:pPr>
  </w:style>
  <w:style w:type="paragraph" w:customStyle="1" w:styleId="ac">
    <w:name w:val="Заголовок таблицы"/>
    <w:basedOn w:val="ab"/>
    <w:qFormat/>
    <w:rsid w:val="00B21536"/>
    <w:pPr>
      <w:jc w:val="center"/>
    </w:pPr>
    <w:rPr>
      <w:b/>
      <w:bCs/>
    </w:rPr>
  </w:style>
  <w:style w:type="paragraph" w:styleId="ad">
    <w:name w:val="Plain Text"/>
    <w:basedOn w:val="a"/>
    <w:qFormat/>
    <w:rsid w:val="00B21536"/>
    <w:pPr>
      <w:widowControl/>
      <w:suppressAutoHyphens w:val="0"/>
    </w:pPr>
    <w:rPr>
      <w:rFonts w:ascii="Courier New" w:hAnsi="Courier New"/>
      <w:sz w:val="20"/>
      <w:szCs w:val="20"/>
    </w:rPr>
  </w:style>
  <w:style w:type="paragraph" w:customStyle="1" w:styleId="2">
    <w:name w:val="Основной текст2"/>
    <w:basedOn w:val="a"/>
    <w:qFormat/>
    <w:rsid w:val="00B21536"/>
    <w:pPr>
      <w:shd w:val="clear" w:color="auto" w:fill="FFFFFF"/>
      <w:spacing w:after="420" w:line="317" w:lineRule="exact"/>
    </w:pPr>
    <w:rPr>
      <w:spacing w:val="-10"/>
      <w:sz w:val="29"/>
      <w:szCs w:val="29"/>
    </w:rPr>
  </w:style>
  <w:style w:type="paragraph" w:customStyle="1" w:styleId="3">
    <w:name w:val="Основной текст (3)"/>
    <w:basedOn w:val="a"/>
    <w:qFormat/>
    <w:rsid w:val="00B21536"/>
    <w:pPr>
      <w:shd w:val="clear" w:color="auto" w:fill="FFFFFF"/>
      <w:spacing w:before="120" w:after="120" w:line="240" w:lineRule="atLeast"/>
      <w:jc w:val="center"/>
    </w:pPr>
    <w:rPr>
      <w:b/>
      <w:bCs/>
      <w:spacing w:val="-20"/>
      <w:sz w:val="29"/>
      <w:szCs w:val="29"/>
    </w:rPr>
  </w:style>
  <w:style w:type="paragraph" w:styleId="ae">
    <w:name w:val="No Spacing"/>
    <w:qFormat/>
    <w:rsid w:val="00B21536"/>
    <w:pPr>
      <w:widowControl w:val="0"/>
    </w:pPr>
    <w:rPr>
      <w:rFonts w:ascii="Courier New" w:hAnsi="Courier New" w:cs="Courier New"/>
      <w:color w:val="000000"/>
      <w:sz w:val="24"/>
      <w:szCs w:val="24"/>
    </w:rPr>
  </w:style>
  <w:style w:type="table" w:styleId="af">
    <w:name w:val="Table Grid"/>
    <w:basedOn w:val="a1"/>
    <w:rsid w:val="00101400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D45979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1CE52C-FFFD-4FA7-83D0-42F95C354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638</Words>
  <Characters>3640</Characters>
  <Application>Microsoft Office Word</Application>
  <DocSecurity>0</DocSecurity>
  <Lines>30</Lines>
  <Paragraphs>8</Paragraphs>
  <ScaleCrop>false</ScaleCrop>
  <Company>НПП "Гарант-Сервис"</Company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НПП "Гарант-Сервис"</dc:creator>
  <dc:description>Документ экспортирован из системы ГАРАНТ</dc:description>
  <cp:lastModifiedBy>Sovet</cp:lastModifiedBy>
  <cp:revision>14</cp:revision>
  <cp:lastPrinted>2023-02-28T15:44:00Z</cp:lastPrinted>
  <dcterms:created xsi:type="dcterms:W3CDTF">2018-07-09T13:21:00Z</dcterms:created>
  <dcterms:modified xsi:type="dcterms:W3CDTF">2023-03-17T11:48:00Z</dcterms:modified>
  <dc:language>ru-RU</dc:language>
</cp:coreProperties>
</file>